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5246C" w14:textId="1ACD7698" w:rsidR="006A4BBE" w:rsidRDefault="006A4BBE" w:rsidP="006A4BBE">
      <w:pPr>
        <w:rPr>
          <w:rFonts w:ascii="Comic Sans MS" w:hAnsi="Comic Sans MS"/>
          <w:sz w:val="22"/>
          <w:szCs w:val="22"/>
        </w:rPr>
      </w:pP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10</w:t>
      </w:r>
      <w:r w:rsidRPr="006A4BBE">
        <w:rPr>
          <w:rFonts w:ascii="Comic Sans MS" w:hAnsi="Comic Sans MS"/>
          <w:sz w:val="22"/>
          <w:szCs w:val="22"/>
          <w:vertAlign w:val="superscript"/>
        </w:rPr>
        <w:t>th</w:t>
      </w:r>
      <w:r>
        <w:rPr>
          <w:rFonts w:ascii="Comic Sans MS" w:hAnsi="Comic Sans MS"/>
          <w:sz w:val="22"/>
          <w:szCs w:val="22"/>
        </w:rPr>
        <w:t xml:space="preserve"> February 2026</w:t>
      </w:r>
    </w:p>
    <w:p w14:paraId="7D75608D" w14:textId="2A9F2041" w:rsidR="006A4BBE" w:rsidRDefault="006A4BBE" w:rsidP="006A4BBE">
      <w:pPr>
        <w:rPr>
          <w:rFonts w:ascii="Comic Sans MS" w:hAnsi="Comic Sans MS"/>
          <w:sz w:val="22"/>
          <w:szCs w:val="22"/>
        </w:rPr>
      </w:pPr>
      <w:r w:rsidRPr="006A4BBE">
        <w:rPr>
          <w:rFonts w:ascii="Comic Sans MS" w:hAnsi="Comic Sans MS"/>
          <w:sz w:val="22"/>
          <w:szCs w:val="22"/>
        </w:rPr>
        <w:t>Dear Parents/Carers</w:t>
      </w:r>
    </w:p>
    <w:p w14:paraId="17C2696A" w14:textId="77777777" w:rsidR="006A4BBE" w:rsidRPr="006A4BBE" w:rsidRDefault="006A4BBE" w:rsidP="006A4BBE">
      <w:pPr>
        <w:rPr>
          <w:rFonts w:ascii="Comic Sans MS" w:hAnsi="Comic Sans MS"/>
          <w:sz w:val="22"/>
          <w:szCs w:val="22"/>
        </w:rPr>
      </w:pPr>
    </w:p>
    <w:p w14:paraId="1B060D44" w14:textId="2E83CEB0" w:rsidR="006A4BBE" w:rsidRDefault="006A4BBE" w:rsidP="006A4BBE">
      <w:pPr>
        <w:rPr>
          <w:rFonts w:ascii="Comic Sans MS" w:hAnsi="Comic Sans MS"/>
          <w:b/>
          <w:bCs/>
          <w:sz w:val="22"/>
          <w:szCs w:val="22"/>
          <w:u w:val="single"/>
        </w:rPr>
      </w:pPr>
      <w:r w:rsidRPr="006A4BBE">
        <w:rPr>
          <w:rFonts w:ascii="Comic Sans MS" w:hAnsi="Comic Sans MS"/>
          <w:b/>
          <w:bCs/>
          <w:sz w:val="22"/>
          <w:szCs w:val="22"/>
          <w:u w:val="single"/>
        </w:rPr>
        <w:t>National Year of Reading 2026:  Go All In</w:t>
      </w:r>
    </w:p>
    <w:p w14:paraId="119D1420" w14:textId="77777777" w:rsidR="006A4BBE" w:rsidRPr="006A4BBE" w:rsidRDefault="006A4BBE" w:rsidP="006A4BBE">
      <w:pPr>
        <w:rPr>
          <w:rFonts w:ascii="Comic Sans MS" w:hAnsi="Comic Sans MS"/>
          <w:b/>
          <w:bCs/>
          <w:sz w:val="22"/>
          <w:szCs w:val="22"/>
          <w:u w:val="single"/>
        </w:rPr>
      </w:pPr>
    </w:p>
    <w:p w14:paraId="5237AFE9" w14:textId="5219CF77" w:rsidR="006A4BBE" w:rsidRDefault="006A4BBE" w:rsidP="006A4BBE">
      <w:pPr>
        <w:rPr>
          <w:rFonts w:ascii="Comic Sans MS" w:hAnsi="Comic Sans MS"/>
          <w:sz w:val="22"/>
          <w:szCs w:val="22"/>
        </w:rPr>
      </w:pPr>
      <w:r w:rsidRPr="006A4BBE">
        <w:rPr>
          <w:rFonts w:ascii="Comic Sans MS" w:hAnsi="Comic Sans MS"/>
          <w:sz w:val="22"/>
          <w:szCs w:val="22"/>
        </w:rPr>
        <w:t xml:space="preserve">We are pleased to let you know that </w:t>
      </w:r>
      <w:r w:rsidRPr="006A4BBE">
        <w:rPr>
          <w:rFonts w:ascii="Comic Sans MS" w:hAnsi="Comic Sans MS"/>
          <w:i/>
          <w:iCs/>
          <w:sz w:val="22"/>
          <w:szCs w:val="22"/>
        </w:rPr>
        <w:t>Kempshott Junior School</w:t>
      </w:r>
      <w:r w:rsidRPr="006A4BBE">
        <w:rPr>
          <w:rFonts w:ascii="Comic Sans MS" w:hAnsi="Comic Sans MS"/>
          <w:sz w:val="22"/>
          <w:szCs w:val="22"/>
        </w:rPr>
        <w:t xml:space="preserve"> will be taking part in the National Year of Reading. This is a nationwide initiative designed to promote a lifelong love of reading and to highlight the important role that reading plays in children’s learning, wellbeing and future opportunities.</w:t>
      </w:r>
    </w:p>
    <w:p w14:paraId="4338D8C7" w14:textId="77777777" w:rsidR="006A4BBE" w:rsidRPr="006A4BBE" w:rsidRDefault="006A4BBE" w:rsidP="006A4BBE">
      <w:pPr>
        <w:rPr>
          <w:rFonts w:ascii="Comic Sans MS" w:hAnsi="Comic Sans MS"/>
          <w:sz w:val="22"/>
          <w:szCs w:val="22"/>
        </w:rPr>
      </w:pPr>
    </w:p>
    <w:p w14:paraId="3D645F0D" w14:textId="76E12E3F" w:rsidR="006A4BBE" w:rsidRDefault="006A4BBE" w:rsidP="006A4BBE">
      <w:pPr>
        <w:rPr>
          <w:rFonts w:ascii="Comic Sans MS" w:hAnsi="Comic Sans MS"/>
          <w:sz w:val="22"/>
          <w:szCs w:val="22"/>
        </w:rPr>
      </w:pPr>
      <w:r w:rsidRPr="006A4BBE">
        <w:rPr>
          <w:rFonts w:ascii="Comic Sans MS" w:hAnsi="Comic Sans MS"/>
          <w:sz w:val="22"/>
          <w:szCs w:val="22"/>
        </w:rPr>
        <w:t xml:space="preserve">We have chosen to take part because reading is a fundamental life skill. Strong reading skills support children across all areas of the curriculum, helping them to develop their vocabulary, comprehension, imagination and confidence. Just as importantly, </w:t>
      </w:r>
      <w:r w:rsidRPr="006A4BBE">
        <w:rPr>
          <w:rFonts w:ascii="Comic Sans MS" w:hAnsi="Comic Sans MS"/>
          <w:b/>
          <w:bCs/>
          <w:i/>
          <w:iCs/>
          <w:sz w:val="22"/>
          <w:szCs w:val="22"/>
        </w:rPr>
        <w:t>reading for pleasure</w:t>
      </w:r>
      <w:r w:rsidRPr="006A4BBE">
        <w:rPr>
          <w:rFonts w:ascii="Comic Sans MS" w:hAnsi="Comic Sans MS"/>
          <w:sz w:val="22"/>
          <w:szCs w:val="22"/>
        </w:rPr>
        <w:t xml:space="preserve"> has been shown to improve children’s wellbeing, encourage empathy, and to foster curiosity and a lifelong love of learning.</w:t>
      </w:r>
    </w:p>
    <w:p w14:paraId="37B80C91" w14:textId="77777777" w:rsidR="006A4BBE" w:rsidRPr="006A4BBE" w:rsidRDefault="006A4BBE" w:rsidP="006A4BBE">
      <w:pPr>
        <w:rPr>
          <w:rFonts w:ascii="Comic Sans MS" w:hAnsi="Comic Sans MS"/>
          <w:sz w:val="22"/>
          <w:szCs w:val="22"/>
        </w:rPr>
      </w:pPr>
    </w:p>
    <w:p w14:paraId="2A14AB83" w14:textId="77CD39BA" w:rsidR="006A4BBE" w:rsidRDefault="006A4BBE" w:rsidP="006A4BBE">
      <w:pPr>
        <w:rPr>
          <w:rFonts w:ascii="Comic Sans MS" w:hAnsi="Comic Sans MS"/>
          <w:sz w:val="22"/>
          <w:szCs w:val="22"/>
        </w:rPr>
      </w:pPr>
      <w:r w:rsidRPr="006A4BBE">
        <w:rPr>
          <w:rFonts w:ascii="Comic Sans MS" w:hAnsi="Comic Sans MS"/>
          <w:sz w:val="22"/>
          <w:szCs w:val="22"/>
        </w:rPr>
        <w:t xml:space="preserve">Throughout the year, children will be involved in a wide range of reading-focused activities and events which we will let you know about through our regular newsletters.  The first event we’d like to share with you are our plans for </w:t>
      </w:r>
      <w:r w:rsidRPr="006A4BBE">
        <w:rPr>
          <w:rFonts w:ascii="Comic Sans MS" w:hAnsi="Comic Sans MS"/>
          <w:b/>
          <w:bCs/>
          <w:sz w:val="22"/>
          <w:szCs w:val="22"/>
          <w:u w:val="single"/>
        </w:rPr>
        <w:t>World Book Day</w:t>
      </w:r>
      <w:r w:rsidRPr="006A4BBE">
        <w:rPr>
          <w:rFonts w:ascii="Comic Sans MS" w:hAnsi="Comic Sans MS"/>
          <w:b/>
          <w:bCs/>
          <w:sz w:val="22"/>
          <w:szCs w:val="22"/>
        </w:rPr>
        <w:t xml:space="preserve"> </w:t>
      </w:r>
      <w:r w:rsidRPr="006A4BBE">
        <w:rPr>
          <w:rFonts w:ascii="Comic Sans MS" w:hAnsi="Comic Sans MS"/>
          <w:sz w:val="22"/>
          <w:szCs w:val="22"/>
        </w:rPr>
        <w:t>which takes place on 5</w:t>
      </w:r>
      <w:r w:rsidRPr="006A4BBE">
        <w:rPr>
          <w:rFonts w:ascii="Comic Sans MS" w:hAnsi="Comic Sans MS"/>
          <w:sz w:val="22"/>
          <w:szCs w:val="22"/>
          <w:vertAlign w:val="superscript"/>
        </w:rPr>
        <w:t>th</w:t>
      </w:r>
      <w:r w:rsidRPr="006A4BBE">
        <w:rPr>
          <w:rFonts w:ascii="Comic Sans MS" w:hAnsi="Comic Sans MS"/>
          <w:sz w:val="22"/>
          <w:szCs w:val="22"/>
        </w:rPr>
        <w:t xml:space="preserve"> March.</w:t>
      </w:r>
    </w:p>
    <w:p w14:paraId="517F9030" w14:textId="2AC6DCE3" w:rsidR="006A4BBE" w:rsidRPr="006A4BBE" w:rsidRDefault="006A4BBE" w:rsidP="006A4BBE">
      <w:pPr>
        <w:rPr>
          <w:rFonts w:ascii="Comic Sans MS" w:hAnsi="Comic Sans MS"/>
          <w:sz w:val="22"/>
          <w:szCs w:val="22"/>
        </w:rPr>
      </w:pPr>
      <w:r w:rsidRPr="006A4BBE">
        <w:rPr>
          <w:rFonts w:ascii="Comic Sans MS" w:hAnsi="Comic Sans MS"/>
          <w:b/>
          <w:bCs/>
          <w:sz w:val="22"/>
          <w:szCs w:val="22"/>
        </w:rPr>
        <w:t xml:space="preserve"> </w:t>
      </w:r>
    </w:p>
    <w:p w14:paraId="25CB7581" w14:textId="77777777" w:rsidR="006A4BBE" w:rsidRPr="006A4BBE" w:rsidRDefault="006A4BBE" w:rsidP="006A4BBE">
      <w:pPr>
        <w:rPr>
          <w:rFonts w:ascii="Comic Sans MS" w:hAnsi="Comic Sans MS"/>
          <w:b/>
          <w:bCs/>
          <w:sz w:val="22"/>
          <w:szCs w:val="22"/>
        </w:rPr>
      </w:pPr>
      <w:r w:rsidRPr="006A4BBE">
        <w:rPr>
          <w:rFonts w:ascii="Comic Sans MS" w:hAnsi="Comic Sans MS"/>
          <w:b/>
          <w:bCs/>
          <w:sz w:val="22"/>
          <w:szCs w:val="22"/>
        </w:rPr>
        <w:t xml:space="preserve">As in previous years, we will </w:t>
      </w:r>
      <w:r w:rsidRPr="006A4BBE">
        <w:rPr>
          <w:rFonts w:ascii="Comic Sans MS" w:hAnsi="Comic Sans MS"/>
          <w:b/>
          <w:bCs/>
          <w:sz w:val="22"/>
          <w:szCs w:val="22"/>
          <w:u w:val="single"/>
        </w:rPr>
        <w:t>not</w:t>
      </w:r>
      <w:r w:rsidRPr="006A4BBE">
        <w:rPr>
          <w:rFonts w:ascii="Comic Sans MS" w:hAnsi="Comic Sans MS"/>
          <w:b/>
          <w:bCs/>
          <w:sz w:val="22"/>
          <w:szCs w:val="22"/>
        </w:rPr>
        <w:t xml:space="preserve"> be asking the children to dress as a book character for World Book Day.  </w:t>
      </w:r>
    </w:p>
    <w:p w14:paraId="09679734" w14:textId="77777777" w:rsidR="006A4BBE" w:rsidRPr="006A4BBE" w:rsidRDefault="006A4BBE" w:rsidP="006A4BBE">
      <w:pPr>
        <w:rPr>
          <w:rFonts w:ascii="Comic Sans MS" w:hAnsi="Comic Sans MS"/>
          <w:b/>
          <w:bCs/>
          <w:sz w:val="22"/>
          <w:szCs w:val="22"/>
          <w:u w:val="single"/>
        </w:rPr>
      </w:pPr>
      <w:r w:rsidRPr="006A4BBE">
        <w:rPr>
          <w:rFonts w:ascii="Comic Sans MS" w:hAnsi="Comic Sans MS"/>
          <w:sz w:val="22"/>
          <w:szCs w:val="22"/>
        </w:rPr>
        <w:t>Instead, leading up to, and during this week, the children will be taking part in a wide range of reading activities including:</w:t>
      </w:r>
    </w:p>
    <w:p w14:paraId="6620685A" w14:textId="77777777" w:rsidR="006A4BBE" w:rsidRPr="006A4BBE" w:rsidRDefault="006A4BBE" w:rsidP="006A4BBE">
      <w:pPr>
        <w:pStyle w:val="ListParagraph"/>
        <w:numPr>
          <w:ilvl w:val="0"/>
          <w:numId w:val="1"/>
        </w:numPr>
        <w:rPr>
          <w:rFonts w:ascii="Comic Sans MS" w:hAnsi="Comic Sans MS" w:cs="Arial"/>
        </w:rPr>
      </w:pPr>
      <w:r w:rsidRPr="006A4BBE">
        <w:rPr>
          <w:rFonts w:ascii="Comic Sans MS" w:hAnsi="Comic Sans MS" w:cs="Arial"/>
        </w:rPr>
        <w:t>‘</w:t>
      </w:r>
      <w:r w:rsidRPr="006A4BBE">
        <w:rPr>
          <w:rFonts w:ascii="Comic Sans MS" w:hAnsi="Comic Sans MS" w:cs="Arial"/>
          <w:b/>
          <w:bCs/>
          <w:i/>
          <w:iCs/>
        </w:rPr>
        <w:t>Dressing a Door</w:t>
      </w:r>
      <w:r w:rsidRPr="006A4BBE">
        <w:rPr>
          <w:rFonts w:ascii="Comic Sans MS" w:hAnsi="Comic Sans MS" w:cs="Arial"/>
        </w:rPr>
        <w:t xml:space="preserve">’ to celebrate the class story their teacher is reading to them. </w:t>
      </w:r>
    </w:p>
    <w:p w14:paraId="045022F6" w14:textId="77777777" w:rsidR="006A4BBE" w:rsidRPr="006A4BBE" w:rsidRDefault="006A4BBE" w:rsidP="006A4BBE">
      <w:pPr>
        <w:pStyle w:val="ListParagraph"/>
        <w:numPr>
          <w:ilvl w:val="0"/>
          <w:numId w:val="1"/>
        </w:numPr>
        <w:rPr>
          <w:rFonts w:ascii="Comic Sans MS" w:hAnsi="Comic Sans MS" w:cs="Arial"/>
        </w:rPr>
      </w:pPr>
      <w:r w:rsidRPr="006A4BBE">
        <w:rPr>
          <w:rFonts w:ascii="Comic Sans MS" w:hAnsi="Comic Sans MS" w:cs="Arial"/>
        </w:rPr>
        <w:t xml:space="preserve">A </w:t>
      </w:r>
      <w:r w:rsidRPr="006A4BBE">
        <w:rPr>
          <w:rFonts w:ascii="Comic Sans MS" w:hAnsi="Comic Sans MS" w:cs="Arial"/>
          <w:b/>
          <w:bCs/>
          <w:i/>
          <w:iCs/>
        </w:rPr>
        <w:t>Book Swap</w:t>
      </w:r>
      <w:r w:rsidRPr="006A4BBE">
        <w:rPr>
          <w:rFonts w:ascii="Comic Sans MS" w:hAnsi="Comic Sans MS" w:cs="Arial"/>
        </w:rPr>
        <w:t xml:space="preserve"> within year groups where the children will be encouraged to bring in a book they would like to swap with another child in their year group.  We will send further details about this closer to the date.</w:t>
      </w:r>
    </w:p>
    <w:p w14:paraId="1159D7D0" w14:textId="77777777" w:rsidR="006A4BBE" w:rsidRPr="006A4BBE" w:rsidRDefault="006A4BBE" w:rsidP="006A4BBE">
      <w:pPr>
        <w:pStyle w:val="ListParagraph"/>
        <w:numPr>
          <w:ilvl w:val="0"/>
          <w:numId w:val="1"/>
        </w:numPr>
        <w:rPr>
          <w:rFonts w:ascii="Comic Sans MS" w:hAnsi="Comic Sans MS" w:cs="Arial"/>
        </w:rPr>
      </w:pPr>
      <w:r w:rsidRPr="006A4BBE">
        <w:rPr>
          <w:rFonts w:ascii="Comic Sans MS" w:hAnsi="Comic Sans MS" w:cs="Arial"/>
        </w:rPr>
        <w:t>‘</w:t>
      </w:r>
      <w:r w:rsidRPr="006A4BBE">
        <w:rPr>
          <w:rFonts w:ascii="Comic Sans MS" w:hAnsi="Comic Sans MS" w:cs="Arial"/>
          <w:b/>
          <w:bCs/>
          <w:i/>
          <w:iCs/>
        </w:rPr>
        <w:t>Pass a Story</w:t>
      </w:r>
      <w:r w:rsidRPr="006A4BBE">
        <w:rPr>
          <w:rFonts w:ascii="Comic Sans MS" w:hAnsi="Comic Sans MS" w:cs="Arial"/>
        </w:rPr>
        <w:t>’ where each class will contribute to writing a story over the course of the day, then pass it on to the next class to continue.  The completed story will be shared with the children at the end of the school day.</w:t>
      </w:r>
    </w:p>
    <w:p w14:paraId="3EB912FD" w14:textId="77777777" w:rsidR="006A4BBE" w:rsidRPr="006A4BBE" w:rsidRDefault="006A4BBE" w:rsidP="006A4BBE">
      <w:pPr>
        <w:pStyle w:val="ListParagraph"/>
        <w:numPr>
          <w:ilvl w:val="0"/>
          <w:numId w:val="1"/>
        </w:numPr>
        <w:rPr>
          <w:rFonts w:ascii="Comic Sans MS" w:hAnsi="Comic Sans MS" w:cs="Arial"/>
        </w:rPr>
      </w:pPr>
      <w:r w:rsidRPr="006A4BBE">
        <w:rPr>
          <w:rFonts w:ascii="Comic Sans MS" w:hAnsi="Comic Sans MS" w:cs="Arial"/>
          <w:b/>
          <w:bCs/>
          <w:i/>
          <w:iCs/>
        </w:rPr>
        <w:lastRenderedPageBreak/>
        <w:t>Decorate a wooden spoon as a favourite book character</w:t>
      </w:r>
      <w:r w:rsidRPr="006A4BBE">
        <w:rPr>
          <w:rFonts w:ascii="Comic Sans MS" w:hAnsi="Comic Sans MS" w:cs="Arial"/>
        </w:rPr>
        <w:t xml:space="preserve"> and share their choice of character with their peers.</w:t>
      </w:r>
    </w:p>
    <w:p w14:paraId="5D1A583D" w14:textId="77777777" w:rsidR="006A4BBE" w:rsidRPr="006A4BBE" w:rsidRDefault="006A4BBE" w:rsidP="006A4BBE">
      <w:pPr>
        <w:pStyle w:val="ListParagraph"/>
        <w:numPr>
          <w:ilvl w:val="0"/>
          <w:numId w:val="1"/>
        </w:numPr>
        <w:rPr>
          <w:rFonts w:ascii="Comic Sans MS" w:hAnsi="Comic Sans MS" w:cs="Arial"/>
        </w:rPr>
      </w:pPr>
      <w:r w:rsidRPr="006A4BBE">
        <w:rPr>
          <w:rFonts w:ascii="Comic Sans MS" w:hAnsi="Comic Sans MS" w:cs="Arial"/>
        </w:rPr>
        <w:t xml:space="preserve">Access to a </w:t>
      </w:r>
      <w:r w:rsidRPr="006A4BBE">
        <w:rPr>
          <w:rFonts w:ascii="Comic Sans MS" w:hAnsi="Comic Sans MS" w:cs="Arial"/>
          <w:b/>
          <w:bCs/>
          <w:i/>
          <w:iCs/>
        </w:rPr>
        <w:t>virtual author visits</w:t>
      </w:r>
      <w:r w:rsidRPr="006A4BBE">
        <w:rPr>
          <w:rFonts w:ascii="Comic Sans MS" w:hAnsi="Comic Sans MS" w:cs="Arial"/>
        </w:rPr>
        <w:t>.</w:t>
      </w:r>
    </w:p>
    <w:p w14:paraId="56B7FE51" w14:textId="77777777" w:rsidR="006A4BBE" w:rsidRPr="006A4BBE" w:rsidRDefault="006A4BBE" w:rsidP="006A4BBE">
      <w:pPr>
        <w:pStyle w:val="ListParagraph"/>
        <w:numPr>
          <w:ilvl w:val="0"/>
          <w:numId w:val="1"/>
        </w:numPr>
        <w:rPr>
          <w:rFonts w:ascii="Comic Sans MS" w:hAnsi="Comic Sans MS" w:cs="Arial"/>
        </w:rPr>
      </w:pPr>
      <w:r w:rsidRPr="006A4BBE">
        <w:rPr>
          <w:rFonts w:ascii="Comic Sans MS" w:hAnsi="Comic Sans MS" w:cs="Arial"/>
        </w:rPr>
        <w:t xml:space="preserve">Creating a </w:t>
      </w:r>
      <w:r w:rsidRPr="006A4BBE">
        <w:rPr>
          <w:rFonts w:ascii="Comic Sans MS" w:hAnsi="Comic Sans MS" w:cs="Arial"/>
          <w:b/>
          <w:bCs/>
          <w:i/>
          <w:iCs/>
        </w:rPr>
        <w:t>class reading scrapbook</w:t>
      </w:r>
      <w:r w:rsidRPr="006A4BBE">
        <w:rPr>
          <w:rFonts w:ascii="Comic Sans MS" w:hAnsi="Comic Sans MS" w:cs="Arial"/>
        </w:rPr>
        <w:t xml:space="preserve"> of Book Recommendations.</w:t>
      </w:r>
    </w:p>
    <w:p w14:paraId="24A8F90E" w14:textId="77777777" w:rsidR="006A4BBE" w:rsidRDefault="006A4BBE" w:rsidP="006A4BBE">
      <w:pPr>
        <w:rPr>
          <w:rFonts w:ascii="Comic Sans MS" w:hAnsi="Comic Sans MS"/>
          <w:sz w:val="22"/>
          <w:szCs w:val="22"/>
        </w:rPr>
      </w:pPr>
      <w:r w:rsidRPr="006A4BBE">
        <w:rPr>
          <w:rFonts w:ascii="Comic Sans MS" w:hAnsi="Comic Sans MS"/>
          <w:sz w:val="22"/>
          <w:szCs w:val="22"/>
        </w:rPr>
        <w:t xml:space="preserve">Our aim during this time is to continue to encourage a shared enjoyment of reading, both within class and across the school, with a central focus on sharing books and stories which the children enjoy and have chosen to read for themselves. </w:t>
      </w:r>
    </w:p>
    <w:p w14:paraId="6BA44150" w14:textId="76047928" w:rsidR="006A4BBE" w:rsidRPr="006A4BBE" w:rsidRDefault="006A4BBE" w:rsidP="006A4BBE">
      <w:pPr>
        <w:rPr>
          <w:rFonts w:ascii="Comic Sans MS" w:hAnsi="Comic Sans MS"/>
          <w:sz w:val="22"/>
          <w:szCs w:val="22"/>
        </w:rPr>
      </w:pPr>
      <w:r w:rsidRPr="006A4BBE">
        <w:rPr>
          <w:rFonts w:ascii="Comic Sans MS" w:hAnsi="Comic Sans MS"/>
          <w:sz w:val="22"/>
          <w:szCs w:val="22"/>
        </w:rPr>
        <w:t xml:space="preserve"> </w:t>
      </w:r>
    </w:p>
    <w:p w14:paraId="56A9B5C5" w14:textId="5B085666" w:rsidR="006A4BBE" w:rsidRDefault="006A4BBE" w:rsidP="006A4BBE">
      <w:pPr>
        <w:rPr>
          <w:rFonts w:ascii="Comic Sans MS" w:hAnsi="Comic Sans MS"/>
          <w:sz w:val="22"/>
          <w:szCs w:val="22"/>
        </w:rPr>
      </w:pPr>
      <w:r w:rsidRPr="006A4BBE">
        <w:rPr>
          <w:rFonts w:ascii="Comic Sans MS" w:hAnsi="Comic Sans MS"/>
          <w:sz w:val="22"/>
          <w:szCs w:val="22"/>
        </w:rPr>
        <w:t xml:space="preserve">We look forward to sharing more information about our </w:t>
      </w:r>
      <w:r w:rsidRPr="006A4BBE">
        <w:rPr>
          <w:rFonts w:ascii="Comic Sans MS" w:hAnsi="Comic Sans MS"/>
          <w:i/>
          <w:iCs/>
          <w:sz w:val="22"/>
          <w:szCs w:val="22"/>
        </w:rPr>
        <w:t>National Year of Reading</w:t>
      </w:r>
      <w:r w:rsidRPr="006A4BBE">
        <w:rPr>
          <w:rFonts w:ascii="Comic Sans MS" w:hAnsi="Comic Sans MS"/>
          <w:sz w:val="22"/>
          <w:szCs w:val="22"/>
        </w:rPr>
        <w:t xml:space="preserve"> activities as the year progresses.  In the meantime, we have attached a copy of </w:t>
      </w:r>
      <w:r w:rsidRPr="006A4BBE">
        <w:rPr>
          <w:rFonts w:ascii="Comic Sans MS" w:hAnsi="Comic Sans MS"/>
          <w:b/>
          <w:bCs/>
          <w:i/>
          <w:iCs/>
          <w:sz w:val="22"/>
          <w:szCs w:val="22"/>
        </w:rPr>
        <w:t>BookDrop</w:t>
      </w:r>
      <w:r w:rsidRPr="006A4BBE">
        <w:rPr>
          <w:rFonts w:ascii="Comic Sans MS" w:hAnsi="Comic Sans MS"/>
          <w:sz w:val="22"/>
          <w:szCs w:val="22"/>
        </w:rPr>
        <w:t xml:space="preserve">, a free children’s newsletter from </w:t>
      </w:r>
      <w:r w:rsidRPr="006A4BBE">
        <w:rPr>
          <w:rFonts w:ascii="Comic Sans MS" w:hAnsi="Comic Sans MS"/>
          <w:i/>
          <w:iCs/>
          <w:sz w:val="22"/>
          <w:szCs w:val="22"/>
        </w:rPr>
        <w:t xml:space="preserve">Authorfy </w:t>
      </w:r>
      <w:r w:rsidRPr="006A4BBE">
        <w:rPr>
          <w:rFonts w:ascii="Comic Sans MS" w:hAnsi="Comic Sans MS"/>
          <w:sz w:val="22"/>
          <w:szCs w:val="22"/>
        </w:rPr>
        <w:t>which includes an interview with Guy Bass, who opened our new school library last year, book recommendations for primary school children and tips for reading aloud.</w:t>
      </w:r>
    </w:p>
    <w:p w14:paraId="69E77319" w14:textId="77777777" w:rsidR="006A4BBE" w:rsidRPr="006A4BBE" w:rsidRDefault="006A4BBE" w:rsidP="006A4BBE">
      <w:pPr>
        <w:rPr>
          <w:rFonts w:ascii="Comic Sans MS" w:hAnsi="Comic Sans MS"/>
          <w:sz w:val="22"/>
          <w:szCs w:val="22"/>
        </w:rPr>
      </w:pPr>
    </w:p>
    <w:p w14:paraId="23ACA04A" w14:textId="77777777" w:rsidR="0023244A" w:rsidRDefault="006A4BBE" w:rsidP="006A4BBE">
      <w:pPr>
        <w:rPr>
          <w:rFonts w:ascii="Comic Sans MS" w:hAnsi="Comic Sans MS"/>
          <w:sz w:val="22"/>
          <w:szCs w:val="22"/>
        </w:rPr>
      </w:pPr>
      <w:r w:rsidRPr="006A4BBE">
        <w:rPr>
          <w:rFonts w:ascii="Comic Sans MS" w:hAnsi="Comic Sans MS"/>
          <w:sz w:val="22"/>
          <w:szCs w:val="22"/>
        </w:rPr>
        <w:t xml:space="preserve">By working together, we can help children develop strong reading skills and a genuine enjoyment of books.  </w:t>
      </w:r>
    </w:p>
    <w:p w14:paraId="47AF1F22" w14:textId="717EAC80" w:rsidR="006A4BBE" w:rsidRPr="006A4BBE" w:rsidRDefault="006A4BBE" w:rsidP="006A4BBE">
      <w:pPr>
        <w:rPr>
          <w:rFonts w:ascii="Comic Sans MS" w:hAnsi="Comic Sans MS"/>
          <w:sz w:val="22"/>
          <w:szCs w:val="22"/>
        </w:rPr>
      </w:pPr>
      <w:r w:rsidRPr="006A4BBE">
        <w:rPr>
          <w:rFonts w:ascii="Comic Sans MS" w:hAnsi="Comic Sans MS"/>
          <w:sz w:val="22"/>
          <w:szCs w:val="22"/>
        </w:rPr>
        <w:t xml:space="preserve">  </w:t>
      </w:r>
    </w:p>
    <w:p w14:paraId="244A29A7" w14:textId="6F37836F" w:rsidR="006A4BBE" w:rsidRDefault="006A4BBE" w:rsidP="006A4BBE">
      <w:pPr>
        <w:rPr>
          <w:rFonts w:ascii="Comic Sans MS" w:hAnsi="Comic Sans MS"/>
          <w:sz w:val="22"/>
          <w:szCs w:val="22"/>
        </w:rPr>
      </w:pPr>
      <w:r w:rsidRPr="006A4BBE">
        <w:rPr>
          <w:rFonts w:ascii="Comic Sans MS" w:hAnsi="Comic Sans MS"/>
          <w:sz w:val="22"/>
          <w:szCs w:val="22"/>
        </w:rPr>
        <w:t>Thank you for your continued support.</w:t>
      </w:r>
    </w:p>
    <w:p w14:paraId="3FBA351B" w14:textId="77777777" w:rsidR="006A4BBE" w:rsidRPr="006A4BBE" w:rsidRDefault="006A4BBE" w:rsidP="006A4BBE">
      <w:pPr>
        <w:rPr>
          <w:rFonts w:ascii="Comic Sans MS" w:hAnsi="Comic Sans MS"/>
          <w:sz w:val="22"/>
          <w:szCs w:val="22"/>
        </w:rPr>
      </w:pPr>
    </w:p>
    <w:p w14:paraId="2CDC8D7B" w14:textId="65942958" w:rsidR="008C44CA" w:rsidRDefault="006A4BBE" w:rsidP="006A4BBE">
      <w:pPr>
        <w:rPr>
          <w:rFonts w:ascii="Comic Sans MS" w:hAnsi="Comic Sans MS"/>
          <w:sz w:val="22"/>
          <w:szCs w:val="22"/>
        </w:rPr>
      </w:pPr>
      <w:r w:rsidRPr="006A4BBE">
        <w:rPr>
          <w:rFonts w:ascii="Comic Sans MS" w:hAnsi="Comic Sans MS"/>
          <w:sz w:val="22"/>
          <w:szCs w:val="22"/>
        </w:rPr>
        <w:t>Yours sincerely</w:t>
      </w:r>
    </w:p>
    <w:p w14:paraId="0002FB53" w14:textId="0D705747" w:rsidR="006A4BBE" w:rsidRDefault="006A4BBE" w:rsidP="006A4BBE">
      <w:pPr>
        <w:rPr>
          <w:rFonts w:ascii="Comic Sans MS" w:hAnsi="Comic Sans MS"/>
          <w:sz w:val="22"/>
          <w:szCs w:val="22"/>
        </w:rPr>
      </w:pPr>
    </w:p>
    <w:p w14:paraId="29D0F425" w14:textId="5032FD54" w:rsidR="006A4BBE" w:rsidRDefault="006A4BBE" w:rsidP="006A4BBE">
      <w:pPr>
        <w:rPr>
          <w:rFonts w:ascii="Comic Sans MS" w:hAnsi="Comic Sans MS"/>
          <w:sz w:val="22"/>
          <w:szCs w:val="22"/>
        </w:rPr>
      </w:pPr>
    </w:p>
    <w:p w14:paraId="4F2D6574" w14:textId="1B9A04E2" w:rsidR="006A4BBE" w:rsidRDefault="006A4BBE" w:rsidP="006A4BBE">
      <w:pPr>
        <w:rPr>
          <w:rFonts w:ascii="Comic Sans MS" w:hAnsi="Comic Sans MS"/>
          <w:sz w:val="22"/>
          <w:szCs w:val="22"/>
        </w:rPr>
      </w:pPr>
    </w:p>
    <w:p w14:paraId="7EBA2199" w14:textId="042F6E17" w:rsidR="006A4BBE" w:rsidRPr="006A4BBE" w:rsidRDefault="006A4BBE" w:rsidP="006A4BBE">
      <w:pPr>
        <w:rPr>
          <w:rFonts w:ascii="Comic Sans MS" w:hAnsi="Comic Sans MS"/>
          <w:sz w:val="22"/>
          <w:szCs w:val="22"/>
        </w:rPr>
      </w:pPr>
      <w:r>
        <w:rPr>
          <w:rFonts w:ascii="Comic Sans MS" w:hAnsi="Comic Sans MS"/>
          <w:sz w:val="22"/>
          <w:szCs w:val="22"/>
        </w:rPr>
        <w:t>Mrs Rees</w:t>
      </w:r>
    </w:p>
    <w:sectPr w:rsidR="006A4BBE" w:rsidRPr="006A4BBE">
      <w:headerReference w:type="even" r:id="rId7"/>
      <w:headerReference w:type="default" r:id="rId8"/>
      <w:footerReference w:type="even" r:id="rId9"/>
      <w:footerReference w:type="default" r:id="rId10"/>
      <w:headerReference w:type="first" r:id="rId11"/>
      <w:footerReference w:type="first" r:id="rId12"/>
      <w:pgSz w:w="11906" w:h="16838"/>
      <w:pgMar w:top="357" w:right="1133" w:bottom="726" w:left="993" w:header="348" w:footer="16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EE1C2" w14:textId="77777777" w:rsidR="00C733DB" w:rsidRDefault="006C584D">
      <w:r>
        <w:separator/>
      </w:r>
    </w:p>
  </w:endnote>
  <w:endnote w:type="continuationSeparator" w:id="0">
    <w:p w14:paraId="1B94295C" w14:textId="77777777" w:rsidR="00C733DB" w:rsidRDefault="006C5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20EA613-3E71-44EC-AF97-E42C1A2F572B}"/>
  </w:font>
  <w:font w:name="Cambria">
    <w:panose1 w:val="02040503050406030204"/>
    <w:charset w:val="00"/>
    <w:family w:val="roman"/>
    <w:pitch w:val="variable"/>
    <w:sig w:usb0="E00006FF" w:usb1="420024FF" w:usb2="02000000" w:usb3="00000000" w:csb0="0000019F" w:csb1="00000000"/>
    <w:embedRegular r:id="rId2" w:fontKey="{A4339244-CD6B-4A1C-B167-5B6D937DCE3B}"/>
    <w:embedBoldItalic r:id="rId3" w:fontKey="{6C224D31-6746-4628-80A6-B7D5D686855D}"/>
  </w:font>
  <w:font w:name="Comic Sans MS">
    <w:panose1 w:val="030F0702030302020204"/>
    <w:charset w:val="00"/>
    <w:family w:val="script"/>
    <w:pitch w:val="variable"/>
    <w:sig w:usb0="00000687" w:usb1="00000013" w:usb2="00000000" w:usb3="00000000" w:csb0="0000009F" w:csb1="00000000"/>
    <w:embedRegular r:id="rId4" w:fontKey="{BD49E9A6-0C0F-4CE2-8367-FDA9E0CCFD81}"/>
    <w:embedBold r:id="rId5" w:fontKey="{9F979C80-FFE8-463C-A58F-F955F2FA0D19}"/>
    <w:embedItalic r:id="rId6" w:fontKey="{D96F7B05-E92B-488A-BA87-0B2040B6E494}"/>
    <w:embedBoldItalic r:id="rId7" w:fontKey="{6E2926C4-FB04-4135-90B4-E93A56B58409}"/>
  </w:font>
  <w:font w:name="Calibri">
    <w:panose1 w:val="020F0502020204030204"/>
    <w:charset w:val="00"/>
    <w:family w:val="swiss"/>
    <w:pitch w:val="variable"/>
    <w:sig w:usb0="E4002EFF" w:usb1="C200247B" w:usb2="00000009" w:usb3="00000000" w:csb0="000001FF" w:csb1="00000000"/>
    <w:embedRegular r:id="rId8" w:fontKey="{06C580A0-EC30-413B-BFAC-6578BE71CA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FC15" w14:textId="77777777" w:rsidR="002F6D16" w:rsidRDefault="002F6D16">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B0E14" w14:textId="77777777" w:rsidR="002F6D16" w:rsidRPr="008F0903" w:rsidRDefault="006C584D">
    <w:pPr>
      <w:tabs>
        <w:tab w:val="center" w:pos="4153"/>
        <w:tab w:val="right" w:pos="8306"/>
      </w:tabs>
      <w:rPr>
        <w:rFonts w:ascii="Comic Sans MS" w:eastAsia="Comic Sans MS" w:hAnsi="Comic Sans MS" w:cs="Comic Sans MS"/>
        <w:bCs/>
        <w:sz w:val="22"/>
        <w:szCs w:val="22"/>
      </w:rPr>
    </w:pPr>
    <w:r w:rsidRPr="008F0903">
      <w:rPr>
        <w:rFonts w:ascii="Comic Sans MS" w:eastAsia="Comic Sans MS" w:hAnsi="Comic Sans MS" w:cs="Comic Sans MS"/>
        <w:bCs/>
        <w:sz w:val="22"/>
        <w:szCs w:val="22"/>
      </w:rPr>
      <w:t>Headteacher</w:t>
    </w:r>
    <w:r w:rsidRPr="008F0903">
      <w:rPr>
        <w:rFonts w:ascii="Comic Sans MS" w:eastAsia="Comic Sans MS" w:hAnsi="Comic Sans MS" w:cs="Comic Sans MS"/>
        <w:bCs/>
        <w:sz w:val="22"/>
        <w:szCs w:val="22"/>
      </w:rPr>
      <w:tab/>
    </w:r>
    <w:r w:rsidRPr="008F0903">
      <w:rPr>
        <w:rFonts w:ascii="Comic Sans MS" w:eastAsia="Comic Sans MS" w:hAnsi="Comic Sans MS" w:cs="Comic Sans MS"/>
        <w:sz w:val="22"/>
        <w:szCs w:val="22"/>
      </w:rPr>
      <w:t xml:space="preserve">                                                                                              </w:t>
    </w:r>
    <w:r w:rsidR="00675612">
      <w:rPr>
        <w:rFonts w:ascii="Comic Sans MS" w:eastAsia="Comic Sans MS" w:hAnsi="Comic Sans MS" w:cs="Comic Sans MS"/>
        <w:bCs/>
        <w:sz w:val="22"/>
        <w:szCs w:val="22"/>
      </w:rPr>
      <w:t>Chair o</w:t>
    </w:r>
    <w:r w:rsidRPr="008F0903">
      <w:rPr>
        <w:rFonts w:ascii="Comic Sans MS" w:eastAsia="Comic Sans MS" w:hAnsi="Comic Sans MS" w:cs="Comic Sans MS"/>
        <w:bCs/>
        <w:sz w:val="22"/>
        <w:szCs w:val="22"/>
      </w:rPr>
      <w:t>f Governors</w:t>
    </w:r>
  </w:p>
  <w:p w14:paraId="3FD7DBA0" w14:textId="77777777" w:rsidR="002F6D16" w:rsidRPr="008F0903" w:rsidRDefault="006C584D">
    <w:pPr>
      <w:tabs>
        <w:tab w:val="center" w:pos="4153"/>
        <w:tab w:val="right" w:pos="8306"/>
      </w:tabs>
      <w:rPr>
        <w:rFonts w:ascii="Comic Sans MS" w:eastAsia="Comic Sans MS" w:hAnsi="Comic Sans MS" w:cs="Comic Sans MS"/>
        <w:bCs/>
        <w:sz w:val="22"/>
        <w:szCs w:val="22"/>
      </w:rPr>
    </w:pPr>
    <w:r w:rsidRPr="008F0903">
      <w:rPr>
        <w:rFonts w:ascii="Comic Sans MS" w:eastAsia="Comic Sans MS" w:hAnsi="Comic Sans MS" w:cs="Comic Sans MS"/>
        <w:bCs/>
        <w:sz w:val="22"/>
        <w:szCs w:val="22"/>
      </w:rPr>
      <w:t xml:space="preserve">Mrs A McWilliams-Bowe </w:t>
    </w:r>
    <w:r w:rsidRPr="008F0903">
      <w:rPr>
        <w:rFonts w:ascii="Comic Sans MS" w:eastAsia="Comic Sans MS" w:hAnsi="Comic Sans MS" w:cs="Comic Sans MS"/>
        <w:sz w:val="22"/>
        <w:szCs w:val="22"/>
      </w:rPr>
      <w:t xml:space="preserve">                                                                            </w:t>
    </w:r>
    <w:r w:rsidRPr="008F0903">
      <w:rPr>
        <w:rFonts w:ascii="Comic Sans MS" w:eastAsia="Comic Sans MS" w:hAnsi="Comic Sans MS" w:cs="Comic Sans MS"/>
        <w:bCs/>
        <w:sz w:val="22"/>
        <w:szCs w:val="22"/>
      </w:rPr>
      <w:t>Mr D Ward</w:t>
    </w:r>
  </w:p>
  <w:p w14:paraId="5711521B" w14:textId="77777777" w:rsidR="002F6D16" w:rsidRDefault="002F6D16">
    <w:pPr>
      <w:pBdr>
        <w:top w:val="nil"/>
        <w:left w:val="nil"/>
        <w:bottom w:val="nil"/>
        <w:right w:val="nil"/>
        <w:between w:val="nil"/>
      </w:pBd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A3153" w14:textId="77777777" w:rsidR="002F6D16" w:rsidRDefault="002F6D1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CD3FF" w14:textId="77777777" w:rsidR="00C733DB" w:rsidRDefault="006C584D">
      <w:r>
        <w:separator/>
      </w:r>
    </w:p>
  </w:footnote>
  <w:footnote w:type="continuationSeparator" w:id="0">
    <w:p w14:paraId="06E9E8EA" w14:textId="77777777" w:rsidR="00C733DB" w:rsidRDefault="006C5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DA42" w14:textId="77777777" w:rsidR="002F6D16" w:rsidRDefault="002F6D16">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5A08" w14:textId="77777777" w:rsidR="002F6D16" w:rsidRDefault="00D12592">
    <w:pPr>
      <w:pBdr>
        <w:top w:val="nil"/>
        <w:left w:val="nil"/>
        <w:bottom w:val="nil"/>
        <w:right w:val="nil"/>
        <w:between w:val="nil"/>
      </w:pBdr>
      <w:tabs>
        <w:tab w:val="center" w:pos="4153"/>
        <w:tab w:val="right" w:pos="8306"/>
        <w:tab w:val="left" w:pos="5760"/>
        <w:tab w:val="left" w:pos="5940"/>
      </w:tabs>
      <w:spacing w:before="60" w:after="60"/>
      <w:jc w:val="right"/>
      <w:rPr>
        <w:rFonts w:ascii="Comic Sans MS" w:eastAsia="Comic Sans MS" w:hAnsi="Comic Sans MS" w:cs="Comic Sans MS"/>
        <w:b/>
        <w:bCs/>
        <w:sz w:val="34"/>
        <w:szCs w:val="34"/>
      </w:rPr>
    </w:pPr>
    <w:r>
      <w:rPr>
        <w:rFonts w:ascii="Comic Sans MS" w:eastAsia="Comic Sans MS" w:hAnsi="Comic Sans MS" w:cs="Comic Sans MS"/>
        <w:noProof/>
        <w:sz w:val="22"/>
        <w:szCs w:val="22"/>
      </w:rPr>
      <w:drawing>
        <wp:anchor distT="0" distB="0" distL="114300" distR="114300" simplePos="0" relativeHeight="251658240" behindDoc="0" locked="0" layoutInCell="1" allowOverlap="1" wp14:anchorId="6DA088F8" wp14:editId="42B37141">
          <wp:simplePos x="0" y="0"/>
          <wp:positionH relativeFrom="column">
            <wp:posOffset>331470</wp:posOffset>
          </wp:positionH>
          <wp:positionV relativeFrom="paragraph">
            <wp:posOffset>-78105</wp:posOffset>
          </wp:positionV>
          <wp:extent cx="1633855" cy="16275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855" cy="1627505"/>
                  </a:xfrm>
                  <a:prstGeom prst="rect">
                    <a:avLst/>
                  </a:prstGeom>
                  <a:noFill/>
                </pic:spPr>
              </pic:pic>
            </a:graphicData>
          </a:graphic>
        </wp:anchor>
      </w:drawing>
    </w:r>
    <w:r w:rsidR="006C584D">
      <w:rPr>
        <w:color w:val="000000"/>
      </w:rPr>
      <w:tab/>
    </w:r>
    <w:r w:rsidR="006C584D">
      <w:rPr>
        <w:rFonts w:ascii="Comic Sans MS" w:eastAsia="Comic Sans MS" w:hAnsi="Comic Sans MS" w:cs="Comic Sans MS"/>
        <w:b/>
        <w:bCs/>
        <w:sz w:val="34"/>
        <w:szCs w:val="34"/>
      </w:rPr>
      <w:t>Kempshott Junior School</w:t>
    </w:r>
  </w:p>
  <w:p w14:paraId="0AD8CEEF" w14:textId="77777777" w:rsidR="002F6D16" w:rsidRDefault="006C584D">
    <w:pPr>
      <w:tabs>
        <w:tab w:val="center" w:pos="4153"/>
        <w:tab w:val="right" w:pos="8306"/>
        <w:tab w:val="left" w:pos="5760"/>
        <w:tab w:val="left" w:pos="5940"/>
      </w:tabs>
      <w:jc w:val="right"/>
      <w:rPr>
        <w:rFonts w:ascii="Comic Sans MS" w:eastAsia="Comic Sans MS" w:hAnsi="Comic Sans MS" w:cs="Comic Sans MS"/>
        <w:sz w:val="22"/>
        <w:szCs w:val="22"/>
      </w:rPr>
    </w:pPr>
    <w:r>
      <w:rPr>
        <w:rFonts w:ascii="Comic Sans MS" w:eastAsia="Comic Sans MS" w:hAnsi="Comic Sans MS" w:cs="Comic Sans MS"/>
        <w:sz w:val="22"/>
        <w:szCs w:val="22"/>
      </w:rPr>
      <w:t>Old Down Close,</w:t>
    </w:r>
  </w:p>
  <w:p w14:paraId="3A875B20" w14:textId="77777777" w:rsidR="002F6D16" w:rsidRDefault="006C584D">
    <w:pPr>
      <w:tabs>
        <w:tab w:val="center" w:pos="4153"/>
        <w:tab w:val="right" w:pos="8306"/>
        <w:tab w:val="left" w:pos="5760"/>
        <w:tab w:val="left" w:pos="5940"/>
      </w:tabs>
      <w:jc w:val="right"/>
      <w:rPr>
        <w:rFonts w:ascii="Comic Sans MS" w:eastAsia="Comic Sans MS" w:hAnsi="Comic Sans MS" w:cs="Comic Sans MS"/>
        <w:sz w:val="22"/>
        <w:szCs w:val="22"/>
      </w:rPr>
    </w:pPr>
    <w:r>
      <w:rPr>
        <w:rFonts w:ascii="Comic Sans MS" w:eastAsia="Comic Sans MS" w:hAnsi="Comic Sans MS" w:cs="Comic Sans MS"/>
        <w:sz w:val="22"/>
        <w:szCs w:val="22"/>
      </w:rPr>
      <w:t>Kempshott,</w:t>
    </w:r>
  </w:p>
  <w:p w14:paraId="75BFAC38" w14:textId="77777777" w:rsidR="002F6D16" w:rsidRDefault="006C584D">
    <w:pPr>
      <w:tabs>
        <w:tab w:val="center" w:pos="4153"/>
        <w:tab w:val="right" w:pos="8306"/>
        <w:tab w:val="left" w:pos="5760"/>
        <w:tab w:val="left" w:pos="5940"/>
      </w:tabs>
      <w:jc w:val="right"/>
      <w:rPr>
        <w:rFonts w:ascii="Comic Sans MS" w:eastAsia="Comic Sans MS" w:hAnsi="Comic Sans MS" w:cs="Comic Sans MS"/>
        <w:sz w:val="22"/>
        <w:szCs w:val="22"/>
      </w:rPr>
    </w:pPr>
    <w:r>
      <w:rPr>
        <w:rFonts w:ascii="Comic Sans MS" w:eastAsia="Comic Sans MS" w:hAnsi="Comic Sans MS" w:cs="Comic Sans MS"/>
        <w:sz w:val="22"/>
        <w:szCs w:val="22"/>
      </w:rPr>
      <w:t>Basingstoke,</w:t>
    </w:r>
  </w:p>
  <w:p w14:paraId="553ED921" w14:textId="77777777" w:rsidR="009D6F07" w:rsidRDefault="006C584D" w:rsidP="009D6F07">
    <w:pPr>
      <w:tabs>
        <w:tab w:val="center" w:pos="4155"/>
        <w:tab w:val="right" w:pos="8306"/>
        <w:tab w:val="left" w:pos="5760"/>
        <w:tab w:val="left" w:pos="5940"/>
      </w:tabs>
      <w:jc w:val="right"/>
      <w:rPr>
        <w:rFonts w:ascii="Comic Sans MS" w:eastAsia="Comic Sans MS" w:hAnsi="Comic Sans MS" w:cs="Comic Sans MS"/>
        <w:sz w:val="18"/>
        <w:szCs w:val="18"/>
      </w:rPr>
    </w:pPr>
    <w:r>
      <w:rPr>
        <w:rFonts w:ascii="Comic Sans MS" w:eastAsia="Comic Sans MS" w:hAnsi="Comic Sans MS" w:cs="Comic Sans MS"/>
        <w:sz w:val="22"/>
        <w:szCs w:val="22"/>
      </w:rPr>
      <w:t>Hampshire RG22 5LL</w:t>
    </w:r>
  </w:p>
  <w:p w14:paraId="671C9955" w14:textId="77777777" w:rsidR="009D6F07" w:rsidRDefault="009D6F07">
    <w:pPr>
      <w:tabs>
        <w:tab w:val="center" w:pos="4155"/>
        <w:tab w:val="right" w:pos="8306"/>
        <w:tab w:val="left" w:pos="5760"/>
        <w:tab w:val="left" w:pos="5940"/>
      </w:tabs>
      <w:rPr>
        <w:rFonts w:ascii="Comic Sans MS" w:eastAsia="Comic Sans MS" w:hAnsi="Comic Sans MS" w:cs="Comic Sans MS"/>
        <w:sz w:val="18"/>
        <w:szCs w:val="18"/>
      </w:rPr>
    </w:pPr>
  </w:p>
  <w:p w14:paraId="4F33439F" w14:textId="77777777" w:rsidR="009D6F07" w:rsidRDefault="009D6F07">
    <w:pPr>
      <w:tabs>
        <w:tab w:val="center" w:pos="4155"/>
        <w:tab w:val="right" w:pos="8306"/>
        <w:tab w:val="left" w:pos="5760"/>
        <w:tab w:val="left" w:pos="5940"/>
      </w:tabs>
      <w:rPr>
        <w:rFonts w:ascii="Comic Sans MS" w:eastAsia="Comic Sans MS" w:hAnsi="Comic Sans MS" w:cs="Comic Sans MS"/>
        <w:sz w:val="18"/>
        <w:szCs w:val="18"/>
      </w:rPr>
    </w:pPr>
  </w:p>
  <w:p w14:paraId="7CB5FA42" w14:textId="77777777" w:rsidR="00D12592" w:rsidRDefault="00D12592">
    <w:pPr>
      <w:tabs>
        <w:tab w:val="center" w:pos="4155"/>
        <w:tab w:val="right" w:pos="8306"/>
        <w:tab w:val="left" w:pos="5760"/>
        <w:tab w:val="left" w:pos="5940"/>
      </w:tabs>
      <w:rPr>
        <w:rFonts w:ascii="Comic Sans MS" w:eastAsia="Comic Sans MS" w:hAnsi="Comic Sans MS" w:cs="Comic Sans MS"/>
        <w:sz w:val="18"/>
        <w:szCs w:val="18"/>
      </w:rPr>
    </w:pPr>
  </w:p>
  <w:p w14:paraId="6C4EAB76" w14:textId="77777777" w:rsidR="00F35CA6" w:rsidRDefault="00F35CA6">
    <w:pPr>
      <w:tabs>
        <w:tab w:val="center" w:pos="4155"/>
        <w:tab w:val="right" w:pos="8306"/>
        <w:tab w:val="left" w:pos="5760"/>
        <w:tab w:val="left" w:pos="5940"/>
      </w:tabs>
      <w:rPr>
        <w:rFonts w:ascii="Comic Sans MS" w:eastAsia="Comic Sans MS" w:hAnsi="Comic Sans MS" w:cs="Comic Sans MS"/>
        <w:sz w:val="18"/>
        <w:szCs w:val="18"/>
      </w:rPr>
    </w:pPr>
  </w:p>
  <w:p w14:paraId="2114C6E1" w14:textId="77777777" w:rsidR="002F6D16" w:rsidRPr="009D6F07" w:rsidRDefault="006C584D">
    <w:pPr>
      <w:tabs>
        <w:tab w:val="center" w:pos="4155"/>
        <w:tab w:val="right" w:pos="8306"/>
        <w:tab w:val="left" w:pos="5760"/>
        <w:tab w:val="left" w:pos="5940"/>
      </w:tabs>
      <w:rPr>
        <w:rFonts w:ascii="Comic Sans MS" w:eastAsia="Comic Sans MS" w:hAnsi="Comic Sans MS" w:cs="Comic Sans MS"/>
        <w:sz w:val="18"/>
        <w:szCs w:val="18"/>
      </w:rPr>
    </w:pPr>
    <w:r w:rsidRPr="009D6F07">
      <w:rPr>
        <w:rFonts w:ascii="Comic Sans MS" w:eastAsia="Comic Sans MS" w:hAnsi="Comic Sans MS" w:cs="Comic Sans MS"/>
        <w:sz w:val="18"/>
        <w:szCs w:val="18"/>
      </w:rPr>
      <w:t>‘Teaching with Pride, Learning with Confidence’</w:t>
    </w:r>
  </w:p>
  <w:p w14:paraId="351E66B4" w14:textId="77777777" w:rsidR="002F6D16" w:rsidRPr="009D6F07" w:rsidRDefault="009D6F07" w:rsidP="009D6F07">
    <w:pPr>
      <w:tabs>
        <w:tab w:val="center" w:pos="4153"/>
        <w:tab w:val="right" w:pos="8306"/>
        <w:tab w:val="left" w:pos="5760"/>
        <w:tab w:val="left" w:pos="5940"/>
      </w:tabs>
      <w:jc w:val="center"/>
      <w:rPr>
        <w:rFonts w:ascii="Comic Sans MS" w:eastAsia="Comic Sans MS" w:hAnsi="Comic Sans MS" w:cs="Comic Sans MS"/>
        <w:sz w:val="20"/>
        <w:szCs w:val="20"/>
      </w:rPr>
    </w:pPr>
    <w:r>
      <w:rPr>
        <w:rFonts w:ascii="Comic Sans MS" w:eastAsia="Comic Sans MS" w:hAnsi="Comic Sans MS" w:cs="Comic Sans MS"/>
        <w:sz w:val="22"/>
        <w:szCs w:val="22"/>
      </w:rPr>
      <w:t xml:space="preserve">                                                       </w:t>
    </w:r>
    <w:r w:rsidRPr="009D6F07">
      <w:rPr>
        <w:rFonts w:ascii="Comic Sans MS" w:eastAsia="Comic Sans MS" w:hAnsi="Comic Sans MS" w:cs="Comic Sans MS"/>
        <w:sz w:val="20"/>
        <w:szCs w:val="20"/>
      </w:rPr>
      <w:t>Tel: 01256 326713</w:t>
    </w:r>
    <w:r w:rsidR="006C584D" w:rsidRPr="009D6F07">
      <w:rPr>
        <w:rFonts w:ascii="Comic Sans MS" w:eastAsia="Comic Sans MS" w:hAnsi="Comic Sans MS" w:cs="Comic Sans MS"/>
        <w:sz w:val="20"/>
        <w:szCs w:val="20"/>
      </w:rPr>
      <w:t xml:space="preserve">                                                                               </w:t>
    </w:r>
  </w:p>
  <w:p w14:paraId="6A56CD5F" w14:textId="77777777" w:rsidR="002F6D16" w:rsidRPr="009D6F07" w:rsidRDefault="006C584D" w:rsidP="009D6F07">
    <w:pPr>
      <w:tabs>
        <w:tab w:val="center" w:pos="4153"/>
        <w:tab w:val="left" w:pos="5760"/>
        <w:tab w:val="right" w:pos="8306"/>
        <w:tab w:val="left" w:pos="5760"/>
        <w:tab w:val="left" w:pos="5940"/>
      </w:tabs>
      <w:jc w:val="right"/>
      <w:rPr>
        <w:sz w:val="20"/>
        <w:szCs w:val="20"/>
      </w:rPr>
    </w:pPr>
    <w:r w:rsidRPr="009D6F07">
      <w:rPr>
        <w:rFonts w:ascii="Comic Sans MS" w:eastAsia="Comic Sans MS" w:hAnsi="Comic Sans MS" w:cs="Comic Sans MS"/>
        <w:sz w:val="20"/>
        <w:szCs w:val="20"/>
      </w:rPr>
      <w:t xml:space="preserve">            </w:t>
    </w:r>
    <w:r w:rsidR="009D6F07" w:rsidRPr="009D6F07">
      <w:rPr>
        <w:rFonts w:ascii="Comic Sans MS" w:eastAsia="Comic Sans MS" w:hAnsi="Comic Sans MS" w:cs="Comic Sans MS"/>
        <w:sz w:val="20"/>
        <w:szCs w:val="20"/>
      </w:rPr>
      <w:t xml:space="preserve">             </w:t>
    </w:r>
    <w:r w:rsidRPr="009D6F07">
      <w:rPr>
        <w:rFonts w:ascii="Comic Sans MS" w:eastAsia="Comic Sans MS" w:hAnsi="Comic Sans MS" w:cs="Comic Sans MS"/>
        <w:sz w:val="20"/>
        <w:szCs w:val="20"/>
      </w:rPr>
      <w:t xml:space="preserve">Website:   </w:t>
    </w:r>
    <w:hyperlink r:id="rId2">
      <w:r w:rsidRPr="009D6F07">
        <w:rPr>
          <w:color w:val="1155CC"/>
          <w:sz w:val="20"/>
          <w:szCs w:val="20"/>
          <w:u w:val="single"/>
        </w:rPr>
        <w:t>www.kempshott-jun.hants.sch.uk</w:t>
      </w:r>
    </w:hyperlink>
  </w:p>
  <w:p w14:paraId="1F11A861" w14:textId="77777777" w:rsidR="002F6D16" w:rsidRDefault="002F6D16">
    <w:pPr>
      <w:tabs>
        <w:tab w:val="center" w:pos="4153"/>
        <w:tab w:val="right" w:pos="8306"/>
        <w:tab w:val="left" w:pos="5760"/>
        <w:tab w:val="left" w:pos="5940"/>
      </w:tabs>
      <w:jc w:val="right"/>
      <w:rPr>
        <w:sz w:val="22"/>
        <w:szCs w:val="22"/>
      </w:rPr>
    </w:pPr>
  </w:p>
  <w:p w14:paraId="0375562D" w14:textId="77777777" w:rsidR="002F6D16" w:rsidRDefault="006C584D">
    <w:pPr>
      <w:pBdr>
        <w:top w:val="nil"/>
        <w:left w:val="nil"/>
        <w:bottom w:val="nil"/>
        <w:right w:val="nil"/>
        <w:between w:val="nil"/>
      </w:pBdr>
      <w:tabs>
        <w:tab w:val="center" w:pos="4153"/>
        <w:tab w:val="right" w:pos="8306"/>
        <w:tab w:val="left" w:pos="5760"/>
        <w:tab w:val="left" w:pos="5940"/>
      </w:tabs>
      <w:spacing w:before="60" w:after="60"/>
      <w:jc w:val="right"/>
      <w:rPr>
        <w:color w:val="333333"/>
        <w:sz w:val="20"/>
        <w:szCs w:val="20"/>
      </w:rPr>
    </w:pPr>
    <w:r>
      <w:rPr>
        <w:color w:val="000000"/>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18A68" w14:textId="77777777" w:rsidR="002F6D16" w:rsidRDefault="002F6D16">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718B0"/>
    <w:multiLevelType w:val="hybridMultilevel"/>
    <w:tmpl w:val="7F9AAA56"/>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start w:val="1"/>
      <w:numFmt w:val="bullet"/>
      <w:lvlText w:val=""/>
      <w:lvlJc w:val="left"/>
      <w:pPr>
        <w:ind w:left="2232" w:hanging="360"/>
      </w:pPr>
      <w:rPr>
        <w:rFonts w:ascii="Wingdings" w:hAnsi="Wingdings" w:hint="default"/>
      </w:rPr>
    </w:lvl>
    <w:lvl w:ilvl="3" w:tplc="08090001">
      <w:start w:val="1"/>
      <w:numFmt w:val="bullet"/>
      <w:lvlText w:val=""/>
      <w:lvlJc w:val="left"/>
      <w:pPr>
        <w:ind w:left="2952" w:hanging="360"/>
      </w:pPr>
      <w:rPr>
        <w:rFonts w:ascii="Symbol" w:hAnsi="Symbol" w:hint="default"/>
      </w:rPr>
    </w:lvl>
    <w:lvl w:ilvl="4" w:tplc="08090003">
      <w:start w:val="1"/>
      <w:numFmt w:val="bullet"/>
      <w:lvlText w:val="o"/>
      <w:lvlJc w:val="left"/>
      <w:pPr>
        <w:ind w:left="3672" w:hanging="360"/>
      </w:pPr>
      <w:rPr>
        <w:rFonts w:ascii="Courier New" w:hAnsi="Courier New" w:cs="Courier New" w:hint="default"/>
      </w:rPr>
    </w:lvl>
    <w:lvl w:ilvl="5" w:tplc="08090005">
      <w:start w:val="1"/>
      <w:numFmt w:val="bullet"/>
      <w:lvlText w:val=""/>
      <w:lvlJc w:val="left"/>
      <w:pPr>
        <w:ind w:left="4392" w:hanging="360"/>
      </w:pPr>
      <w:rPr>
        <w:rFonts w:ascii="Wingdings" w:hAnsi="Wingdings" w:hint="default"/>
      </w:rPr>
    </w:lvl>
    <w:lvl w:ilvl="6" w:tplc="08090001">
      <w:start w:val="1"/>
      <w:numFmt w:val="bullet"/>
      <w:lvlText w:val=""/>
      <w:lvlJc w:val="left"/>
      <w:pPr>
        <w:ind w:left="5112" w:hanging="360"/>
      </w:pPr>
      <w:rPr>
        <w:rFonts w:ascii="Symbol" w:hAnsi="Symbol" w:hint="default"/>
      </w:rPr>
    </w:lvl>
    <w:lvl w:ilvl="7" w:tplc="08090003">
      <w:start w:val="1"/>
      <w:numFmt w:val="bullet"/>
      <w:lvlText w:val="o"/>
      <w:lvlJc w:val="left"/>
      <w:pPr>
        <w:ind w:left="5832" w:hanging="360"/>
      </w:pPr>
      <w:rPr>
        <w:rFonts w:ascii="Courier New" w:hAnsi="Courier New" w:cs="Courier New" w:hint="default"/>
      </w:rPr>
    </w:lvl>
    <w:lvl w:ilvl="8" w:tplc="08090005">
      <w:start w:val="1"/>
      <w:numFmt w:val="bullet"/>
      <w:lvlText w:val=""/>
      <w:lvlJc w:val="left"/>
      <w:pPr>
        <w:ind w:left="6552"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D16"/>
    <w:rsid w:val="00067DAF"/>
    <w:rsid w:val="0023244A"/>
    <w:rsid w:val="002F6D16"/>
    <w:rsid w:val="004512A5"/>
    <w:rsid w:val="00675612"/>
    <w:rsid w:val="006A4BBE"/>
    <w:rsid w:val="006C584D"/>
    <w:rsid w:val="008B07DB"/>
    <w:rsid w:val="008C44CA"/>
    <w:rsid w:val="008F0903"/>
    <w:rsid w:val="00925F07"/>
    <w:rsid w:val="009D6F07"/>
    <w:rsid w:val="00A81CAF"/>
    <w:rsid w:val="00C733DB"/>
    <w:rsid w:val="00D12592"/>
    <w:rsid w:val="00D53024"/>
    <w:rsid w:val="00D726CF"/>
    <w:rsid w:val="00F35CA6"/>
    <w:rsid w:val="00F94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341DC80"/>
  <w15:docId w15:val="{CEEF7B4C-1A18-49E9-B39F-807D826CE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6A4BBE"/>
    <w:pPr>
      <w:spacing w:after="160" w:line="25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803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hyperlink" Target="http://www.kempshott-jun.hant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McWilliams</dc:creator>
  <cp:lastModifiedBy>Julie Murphy</cp:lastModifiedBy>
  <cp:revision>4</cp:revision>
  <dcterms:created xsi:type="dcterms:W3CDTF">2026-02-10T08:25:00Z</dcterms:created>
  <dcterms:modified xsi:type="dcterms:W3CDTF">2026-02-10T08:25:00Z</dcterms:modified>
</cp:coreProperties>
</file>